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07C" w:rsidRDefault="00F551F7">
      <w:pPr>
        <w:rPr>
          <w:rFonts w:ascii="方正楷体_GBK" w:eastAsia="方正楷体_GBK" w:hAnsi="方正楷体_GBK" w:cs="方正楷体_GBK"/>
          <w:szCs w:val="32"/>
        </w:rPr>
      </w:pPr>
      <w:r>
        <w:rPr>
          <w:rFonts w:ascii="方正楷体_GBK" w:eastAsia="方正楷体_GBK" w:hAnsi="方正楷体_GBK" w:cs="方正楷体_GBK" w:hint="eastAsia"/>
          <w:szCs w:val="32"/>
        </w:rPr>
        <w:t>附件2</w:t>
      </w:r>
    </w:p>
    <w:p w:rsidR="00B7307C" w:rsidRDefault="00F551F7">
      <w:pPr>
        <w:jc w:val="center"/>
        <w:rPr>
          <w:rFonts w:ascii="方正小标宋_GBK" w:eastAsia="方正小标宋_GBK" w:hAnsi="方正小标宋_GBK" w:cs="方正小标宋_GBK"/>
          <w:szCs w:val="32"/>
        </w:rPr>
      </w:pPr>
      <w:r>
        <w:rPr>
          <w:rFonts w:ascii="方正小标宋_GBK" w:eastAsia="方正小标宋_GBK" w:hAnsi="方正小标宋_GBK" w:cs="方正小标宋_GBK" w:hint="eastAsia"/>
          <w:szCs w:val="32"/>
        </w:rPr>
        <w:t>基础教育规范管理主要依据清单</w:t>
      </w:r>
    </w:p>
    <w:p w:rsidR="00B7307C" w:rsidRDefault="00B7307C">
      <w:pPr>
        <w:jc w:val="center"/>
        <w:rPr>
          <w:rFonts w:ascii="Times New Roman" w:hAnsi="Times New Roman" w:cs="Times New Roman"/>
          <w:szCs w:val="32"/>
        </w:rPr>
      </w:pPr>
    </w:p>
    <w:p w:rsidR="00B7307C" w:rsidRDefault="00F551F7">
      <w:pPr>
        <w:ind w:firstLineChars="200" w:firstLine="632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一、法律法规规章</w:t>
      </w:r>
    </w:p>
    <w:p w:rsidR="00B7307C" w:rsidRDefault="00F551F7">
      <w:pPr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1.</w:t>
      </w:r>
      <w:r>
        <w:rPr>
          <w:rFonts w:ascii="Times New Roman" w:hAnsi="Times New Roman" w:cs="Times New Roman"/>
          <w:szCs w:val="32"/>
        </w:rPr>
        <w:t>中华人民共和国教育法</w:t>
      </w:r>
    </w:p>
    <w:p w:rsidR="00B7307C" w:rsidRDefault="00F551F7">
      <w:pPr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2.</w:t>
      </w:r>
      <w:r>
        <w:rPr>
          <w:rFonts w:ascii="Times New Roman" w:hAnsi="Times New Roman" w:cs="Times New Roman"/>
          <w:szCs w:val="32"/>
        </w:rPr>
        <w:t>中华人民共和国教师法</w:t>
      </w:r>
    </w:p>
    <w:p w:rsidR="00B7307C" w:rsidRDefault="00F551F7">
      <w:pPr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3.</w:t>
      </w:r>
      <w:r>
        <w:rPr>
          <w:rFonts w:ascii="Times New Roman" w:hAnsi="Times New Roman" w:cs="Times New Roman"/>
          <w:szCs w:val="32"/>
        </w:rPr>
        <w:t>中华人民共和国义务教育法</w:t>
      </w:r>
    </w:p>
    <w:p w:rsidR="00B7307C" w:rsidRDefault="00F551F7">
      <w:pPr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4.</w:t>
      </w:r>
      <w:r>
        <w:rPr>
          <w:rFonts w:ascii="Times New Roman" w:hAnsi="Times New Roman" w:cs="Times New Roman"/>
          <w:szCs w:val="32"/>
        </w:rPr>
        <w:t>中华人民共和国未成年人保护法</w:t>
      </w:r>
    </w:p>
    <w:p w:rsidR="00B7307C" w:rsidRDefault="00F551F7">
      <w:pPr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5.</w:t>
      </w:r>
      <w:r>
        <w:rPr>
          <w:rFonts w:ascii="Times New Roman" w:hAnsi="Times New Roman" w:cs="Times New Roman"/>
          <w:szCs w:val="32"/>
        </w:rPr>
        <w:t>中华人民共和国预防未成年人犯罪法</w:t>
      </w:r>
    </w:p>
    <w:p w:rsidR="00B7307C" w:rsidRDefault="00F551F7">
      <w:pPr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6.</w:t>
      </w:r>
      <w:r>
        <w:rPr>
          <w:rFonts w:ascii="Times New Roman" w:hAnsi="Times New Roman" w:cs="Times New Roman"/>
          <w:szCs w:val="32"/>
        </w:rPr>
        <w:t>未成年人学校保护规定</w:t>
      </w:r>
    </w:p>
    <w:p w:rsidR="00B7307C" w:rsidRDefault="00F551F7">
      <w:pPr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7.</w:t>
      </w:r>
      <w:r>
        <w:rPr>
          <w:rFonts w:ascii="Times New Roman" w:hAnsi="Times New Roman" w:cs="Times New Roman"/>
          <w:szCs w:val="32"/>
        </w:rPr>
        <w:t>中小学教育惩戒规则</w:t>
      </w:r>
      <w:r>
        <w:rPr>
          <w:rFonts w:ascii="Times New Roman" w:hAnsi="Times New Roman" w:cs="Times New Roman" w:hint="eastAsia"/>
          <w:szCs w:val="32"/>
        </w:rPr>
        <w:t>（</w:t>
      </w:r>
      <w:r>
        <w:rPr>
          <w:rFonts w:ascii="Times New Roman" w:hAnsi="Times New Roman" w:cs="Times New Roman"/>
          <w:szCs w:val="32"/>
        </w:rPr>
        <w:t>试行</w:t>
      </w:r>
      <w:r>
        <w:rPr>
          <w:rFonts w:ascii="Times New Roman" w:hAnsi="Times New Roman" w:cs="Times New Roman" w:hint="eastAsia"/>
          <w:szCs w:val="32"/>
        </w:rPr>
        <w:t>）</w:t>
      </w:r>
    </w:p>
    <w:p w:rsidR="00B7307C" w:rsidRDefault="00F551F7">
      <w:pPr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8.</w:t>
      </w:r>
      <w:r>
        <w:rPr>
          <w:rFonts w:ascii="Times New Roman" w:hAnsi="Times New Roman" w:cs="Times New Roman"/>
          <w:szCs w:val="32"/>
        </w:rPr>
        <w:t>中小学幼儿园安全管理办法</w:t>
      </w:r>
    </w:p>
    <w:p w:rsidR="00B7307C" w:rsidRDefault="00F551F7">
      <w:pPr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9.</w:t>
      </w:r>
      <w:r>
        <w:rPr>
          <w:rFonts w:ascii="Times New Roman" w:hAnsi="Times New Roman" w:cs="Times New Roman"/>
          <w:szCs w:val="32"/>
        </w:rPr>
        <w:t>学校体育工作条例</w:t>
      </w:r>
    </w:p>
    <w:p w:rsidR="00B7307C" w:rsidRDefault="00F551F7">
      <w:pPr>
        <w:ind w:firstLineChars="200" w:firstLine="632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二、国家政策文件</w:t>
      </w:r>
    </w:p>
    <w:p w:rsidR="00B7307C" w:rsidRDefault="00F551F7">
      <w:pPr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1.</w:t>
      </w:r>
      <w:r>
        <w:rPr>
          <w:rFonts w:ascii="Times New Roman" w:hAnsi="Times New Roman" w:cs="Times New Roman"/>
          <w:szCs w:val="32"/>
        </w:rPr>
        <w:t>义务教育学校管理标准</w:t>
      </w:r>
      <w:r>
        <w:rPr>
          <w:rFonts w:ascii="Times New Roman" w:hAnsi="Times New Roman" w:cs="Times New Roman"/>
          <w:szCs w:val="32"/>
        </w:rPr>
        <w:t>(</w:t>
      </w:r>
      <w:r>
        <w:rPr>
          <w:rFonts w:ascii="Times New Roman" w:hAnsi="Times New Roman" w:cs="Times New Roman"/>
          <w:szCs w:val="32"/>
        </w:rPr>
        <w:t>教基〔</w:t>
      </w:r>
      <w:r>
        <w:rPr>
          <w:rFonts w:ascii="Times New Roman" w:hAnsi="Times New Roman" w:cs="Times New Roman"/>
          <w:szCs w:val="32"/>
        </w:rPr>
        <w:t>2017</w:t>
      </w:r>
      <w:r>
        <w:rPr>
          <w:rFonts w:ascii="Times New Roman" w:hAnsi="Times New Roman" w:cs="Times New Roman"/>
          <w:szCs w:val="32"/>
        </w:rPr>
        <w:t>〕</w:t>
      </w:r>
      <w:r>
        <w:rPr>
          <w:rFonts w:ascii="Times New Roman" w:hAnsi="Times New Roman" w:cs="Times New Roman"/>
          <w:szCs w:val="32"/>
        </w:rPr>
        <w:t>9</w:t>
      </w:r>
      <w:r>
        <w:rPr>
          <w:rFonts w:ascii="Times New Roman" w:hAnsi="Times New Roman" w:cs="Times New Roman"/>
          <w:szCs w:val="32"/>
        </w:rPr>
        <w:t>号</w:t>
      </w:r>
      <w:r>
        <w:rPr>
          <w:rFonts w:ascii="Times New Roman" w:hAnsi="Times New Roman" w:cs="Times New Roman"/>
          <w:szCs w:val="32"/>
        </w:rPr>
        <w:t>)</w:t>
      </w:r>
    </w:p>
    <w:p w:rsidR="00B7307C" w:rsidRDefault="00F551F7">
      <w:pPr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2.</w:t>
      </w:r>
      <w:r>
        <w:rPr>
          <w:rFonts w:ascii="Times New Roman" w:hAnsi="Times New Roman" w:cs="Times New Roman"/>
          <w:szCs w:val="32"/>
        </w:rPr>
        <w:t>义务教育课程方案和课程标准</w:t>
      </w:r>
      <w:r>
        <w:rPr>
          <w:rFonts w:ascii="Times New Roman" w:hAnsi="Times New Roman" w:cs="Times New Roman" w:hint="eastAsia"/>
          <w:szCs w:val="32"/>
        </w:rPr>
        <w:t>（</w:t>
      </w:r>
      <w:r>
        <w:rPr>
          <w:rFonts w:ascii="Times New Roman" w:hAnsi="Times New Roman" w:cs="Times New Roman"/>
          <w:szCs w:val="32"/>
        </w:rPr>
        <w:t>2022</w:t>
      </w:r>
      <w:r>
        <w:rPr>
          <w:rFonts w:ascii="Times New Roman" w:hAnsi="Times New Roman" w:cs="Times New Roman"/>
          <w:szCs w:val="32"/>
        </w:rPr>
        <w:t>年版</w:t>
      </w:r>
      <w:r>
        <w:rPr>
          <w:rFonts w:ascii="Times New Roman" w:hAnsi="Times New Roman" w:cs="Times New Roman" w:hint="eastAsia"/>
          <w:szCs w:val="32"/>
        </w:rPr>
        <w:t>）（</w:t>
      </w:r>
      <w:r>
        <w:rPr>
          <w:rFonts w:ascii="Times New Roman" w:hAnsi="Times New Roman" w:cs="Times New Roman"/>
          <w:szCs w:val="32"/>
        </w:rPr>
        <w:t>教材〔</w:t>
      </w:r>
      <w:r>
        <w:rPr>
          <w:rFonts w:ascii="Times New Roman" w:hAnsi="Times New Roman" w:cs="Times New Roman"/>
          <w:szCs w:val="32"/>
        </w:rPr>
        <w:t>2022</w:t>
      </w:r>
      <w:r>
        <w:rPr>
          <w:rFonts w:ascii="Times New Roman" w:hAnsi="Times New Roman" w:cs="Times New Roman"/>
          <w:szCs w:val="32"/>
        </w:rPr>
        <w:t>〕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号</w:t>
      </w:r>
      <w:r>
        <w:rPr>
          <w:rFonts w:ascii="Times New Roman" w:hAnsi="Times New Roman" w:cs="Times New Roman" w:hint="eastAsia"/>
          <w:szCs w:val="32"/>
        </w:rPr>
        <w:t>）</w:t>
      </w:r>
    </w:p>
    <w:p w:rsidR="00B7307C" w:rsidRDefault="00F551F7">
      <w:pPr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3.</w:t>
      </w:r>
      <w:r>
        <w:rPr>
          <w:rFonts w:ascii="Times New Roman" w:hAnsi="Times New Roman" w:cs="Times New Roman"/>
          <w:szCs w:val="32"/>
        </w:rPr>
        <w:t>普通高中课程方案和语文等学科课程标准</w:t>
      </w:r>
      <w:r>
        <w:rPr>
          <w:rFonts w:ascii="Times New Roman" w:hAnsi="Times New Roman" w:cs="Times New Roman" w:hint="eastAsia"/>
          <w:szCs w:val="32"/>
        </w:rPr>
        <w:t>（</w:t>
      </w:r>
      <w:r>
        <w:rPr>
          <w:rFonts w:ascii="Times New Roman" w:hAnsi="Times New Roman" w:cs="Times New Roman"/>
          <w:szCs w:val="32"/>
        </w:rPr>
        <w:t>2017</w:t>
      </w:r>
      <w:r>
        <w:rPr>
          <w:rFonts w:ascii="Times New Roman" w:hAnsi="Times New Roman" w:cs="Times New Roman"/>
          <w:szCs w:val="32"/>
        </w:rPr>
        <w:t>年版</w:t>
      </w:r>
      <w:r>
        <w:rPr>
          <w:rFonts w:ascii="Times New Roman" w:hAnsi="Times New Roman" w:cs="Times New Roman"/>
          <w:szCs w:val="32"/>
        </w:rPr>
        <w:t>2020</w:t>
      </w:r>
      <w:r>
        <w:rPr>
          <w:rFonts w:ascii="Times New Roman" w:hAnsi="Times New Roman" w:cs="Times New Roman"/>
          <w:szCs w:val="32"/>
        </w:rPr>
        <w:t>年修订</w:t>
      </w:r>
      <w:r>
        <w:rPr>
          <w:rFonts w:ascii="Times New Roman" w:hAnsi="Times New Roman" w:cs="Times New Roman" w:hint="eastAsia"/>
          <w:szCs w:val="32"/>
        </w:rPr>
        <w:t>）（</w:t>
      </w:r>
      <w:r>
        <w:rPr>
          <w:rFonts w:ascii="Times New Roman" w:hAnsi="Times New Roman" w:cs="Times New Roman"/>
          <w:szCs w:val="32"/>
        </w:rPr>
        <w:t>教材〔</w:t>
      </w:r>
      <w:r>
        <w:rPr>
          <w:rFonts w:ascii="Times New Roman" w:hAnsi="Times New Roman" w:cs="Times New Roman"/>
          <w:szCs w:val="32"/>
        </w:rPr>
        <w:t>2020</w:t>
      </w:r>
      <w:r>
        <w:rPr>
          <w:rFonts w:ascii="Times New Roman" w:hAnsi="Times New Roman" w:cs="Times New Roman"/>
          <w:szCs w:val="32"/>
        </w:rPr>
        <w:t>〕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号</w:t>
      </w:r>
      <w:r>
        <w:rPr>
          <w:rFonts w:ascii="Times New Roman" w:hAnsi="Times New Roman" w:cs="Times New Roman" w:hint="eastAsia"/>
          <w:szCs w:val="32"/>
        </w:rPr>
        <w:t>）</w:t>
      </w:r>
    </w:p>
    <w:p w:rsidR="00B7307C" w:rsidRDefault="00F551F7">
      <w:pPr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4.</w:t>
      </w:r>
      <w:r>
        <w:rPr>
          <w:rFonts w:ascii="Times New Roman" w:hAnsi="Times New Roman" w:cs="Times New Roman"/>
          <w:szCs w:val="32"/>
        </w:rPr>
        <w:t>中小学教材管理办法</w:t>
      </w:r>
      <w:r>
        <w:rPr>
          <w:rFonts w:ascii="Times New Roman" w:hAnsi="Times New Roman" w:cs="Times New Roman" w:hint="eastAsia"/>
          <w:szCs w:val="32"/>
        </w:rPr>
        <w:t>（</w:t>
      </w:r>
      <w:r>
        <w:rPr>
          <w:rFonts w:ascii="Times New Roman" w:hAnsi="Times New Roman" w:cs="Times New Roman"/>
          <w:szCs w:val="32"/>
        </w:rPr>
        <w:t>教材〔</w:t>
      </w:r>
      <w:r>
        <w:rPr>
          <w:rFonts w:ascii="Times New Roman" w:hAnsi="Times New Roman" w:cs="Times New Roman"/>
          <w:szCs w:val="32"/>
        </w:rPr>
        <w:t>2019</w:t>
      </w:r>
      <w:r>
        <w:rPr>
          <w:rFonts w:ascii="Times New Roman" w:hAnsi="Times New Roman" w:cs="Times New Roman"/>
          <w:szCs w:val="32"/>
        </w:rPr>
        <w:t>〕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号</w:t>
      </w:r>
      <w:r>
        <w:rPr>
          <w:rFonts w:ascii="Times New Roman" w:hAnsi="Times New Roman" w:cs="Times New Roman" w:hint="eastAsia"/>
          <w:szCs w:val="32"/>
        </w:rPr>
        <w:t>）</w:t>
      </w:r>
    </w:p>
    <w:p w:rsidR="00B7307C" w:rsidRDefault="00F551F7">
      <w:pPr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5.</w:t>
      </w:r>
      <w:r>
        <w:rPr>
          <w:rFonts w:ascii="Times New Roman" w:hAnsi="Times New Roman" w:cs="Times New Roman"/>
          <w:szCs w:val="32"/>
        </w:rPr>
        <w:t>关于加强中小学地方课程和校本课程建设与管理的意见</w:t>
      </w:r>
      <w:r>
        <w:rPr>
          <w:rFonts w:ascii="Times New Roman" w:hAnsi="Times New Roman" w:cs="Times New Roman" w:hint="eastAsia"/>
          <w:szCs w:val="32"/>
        </w:rPr>
        <w:t>（</w:t>
      </w:r>
      <w:r>
        <w:rPr>
          <w:rFonts w:ascii="Times New Roman" w:hAnsi="Times New Roman" w:cs="Times New Roman"/>
          <w:szCs w:val="32"/>
        </w:rPr>
        <w:t>教材</w:t>
      </w:r>
      <w:r>
        <w:rPr>
          <w:rFonts w:ascii="Times New Roman" w:hAnsi="Times New Roman" w:cs="Times New Roman" w:hint="eastAsia"/>
          <w:szCs w:val="32"/>
        </w:rPr>
        <w:t>〔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 w:hint="eastAsia"/>
          <w:szCs w:val="32"/>
        </w:rPr>
        <w:t>〕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号</w:t>
      </w:r>
      <w:r>
        <w:rPr>
          <w:rFonts w:ascii="Times New Roman" w:hAnsi="Times New Roman" w:cs="Times New Roman" w:hint="eastAsia"/>
          <w:szCs w:val="32"/>
        </w:rPr>
        <w:t>）</w:t>
      </w:r>
    </w:p>
    <w:p w:rsidR="00B7307C" w:rsidRDefault="00F551F7">
      <w:pPr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lastRenderedPageBreak/>
        <w:t>6.</w:t>
      </w:r>
      <w:r>
        <w:rPr>
          <w:rFonts w:ascii="Times New Roman" w:hAnsi="Times New Roman" w:cs="Times New Roman"/>
          <w:szCs w:val="32"/>
        </w:rPr>
        <w:t>中小学生课外读物进校园管理办法</w:t>
      </w:r>
      <w:r>
        <w:rPr>
          <w:rFonts w:ascii="Times New Roman" w:hAnsi="Times New Roman" w:cs="Times New Roman" w:hint="eastAsia"/>
          <w:szCs w:val="32"/>
        </w:rPr>
        <w:t>（</w:t>
      </w:r>
      <w:r>
        <w:rPr>
          <w:rFonts w:ascii="Times New Roman" w:hAnsi="Times New Roman" w:cs="Times New Roman"/>
          <w:szCs w:val="32"/>
        </w:rPr>
        <w:t>教材〔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〕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号</w:t>
      </w:r>
      <w:r>
        <w:rPr>
          <w:rFonts w:ascii="Times New Roman" w:hAnsi="Times New Roman" w:cs="Times New Roman" w:hint="eastAsia"/>
          <w:szCs w:val="32"/>
        </w:rPr>
        <w:t>）</w:t>
      </w:r>
    </w:p>
    <w:p w:rsidR="00B7307C" w:rsidRDefault="00F551F7">
      <w:pPr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7.</w:t>
      </w:r>
      <w:r>
        <w:rPr>
          <w:rFonts w:ascii="Times New Roman" w:hAnsi="Times New Roman" w:cs="Times New Roman"/>
          <w:szCs w:val="32"/>
        </w:rPr>
        <w:t>新时代中小学、幼儿园教师职业行为十项准则</w:t>
      </w:r>
      <w:r>
        <w:rPr>
          <w:rFonts w:ascii="Times New Roman" w:hAnsi="Times New Roman" w:cs="Times New Roman" w:hint="eastAsia"/>
          <w:szCs w:val="32"/>
        </w:rPr>
        <w:t>（</w:t>
      </w:r>
      <w:r>
        <w:rPr>
          <w:rFonts w:ascii="Times New Roman" w:hAnsi="Times New Roman" w:cs="Times New Roman"/>
          <w:szCs w:val="32"/>
        </w:rPr>
        <w:t>教师〔</w:t>
      </w:r>
      <w:r>
        <w:rPr>
          <w:rFonts w:ascii="Times New Roman" w:hAnsi="Times New Roman" w:cs="Times New Roman"/>
          <w:szCs w:val="32"/>
        </w:rPr>
        <w:t>2018</w:t>
      </w:r>
      <w:r>
        <w:rPr>
          <w:rFonts w:ascii="Times New Roman" w:hAnsi="Times New Roman" w:cs="Times New Roman"/>
          <w:szCs w:val="32"/>
        </w:rPr>
        <w:t>〕</w:t>
      </w:r>
      <w:r>
        <w:rPr>
          <w:rFonts w:ascii="Times New Roman" w:hAnsi="Times New Roman" w:cs="Times New Roman"/>
          <w:szCs w:val="32"/>
        </w:rPr>
        <w:t>16</w:t>
      </w:r>
      <w:r>
        <w:rPr>
          <w:rFonts w:ascii="Times New Roman" w:hAnsi="Times New Roman" w:cs="Times New Roman"/>
          <w:szCs w:val="32"/>
        </w:rPr>
        <w:t>号</w:t>
      </w:r>
      <w:r>
        <w:rPr>
          <w:rFonts w:ascii="Times New Roman" w:hAnsi="Times New Roman" w:cs="Times New Roman" w:hint="eastAsia"/>
          <w:szCs w:val="32"/>
        </w:rPr>
        <w:t>）</w:t>
      </w:r>
    </w:p>
    <w:p w:rsidR="00B7307C" w:rsidRDefault="00F551F7">
      <w:pPr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8.</w:t>
      </w:r>
      <w:r>
        <w:rPr>
          <w:rFonts w:ascii="Times New Roman" w:hAnsi="Times New Roman" w:cs="Times New Roman"/>
          <w:szCs w:val="32"/>
        </w:rPr>
        <w:t>中小学、幼儿园教师违反职业道德行为处理办法</w:t>
      </w:r>
      <w:r>
        <w:rPr>
          <w:rFonts w:ascii="Times New Roman" w:hAnsi="Times New Roman" w:cs="Times New Roman" w:hint="eastAsia"/>
          <w:szCs w:val="32"/>
        </w:rPr>
        <w:t>（</w:t>
      </w:r>
      <w:r>
        <w:rPr>
          <w:rFonts w:ascii="Times New Roman" w:hAnsi="Times New Roman" w:cs="Times New Roman"/>
          <w:szCs w:val="32"/>
        </w:rPr>
        <w:t>教师</w:t>
      </w:r>
      <w:r>
        <w:rPr>
          <w:rFonts w:ascii="Times New Roman" w:hAnsi="Times New Roman" w:cs="Times New Roman" w:hint="eastAsia"/>
          <w:szCs w:val="32"/>
        </w:rPr>
        <w:t>〔</w:t>
      </w:r>
      <w:r>
        <w:rPr>
          <w:rFonts w:ascii="Times New Roman" w:hAnsi="Times New Roman" w:cs="Times New Roman"/>
          <w:szCs w:val="32"/>
        </w:rPr>
        <w:t>2018</w:t>
      </w:r>
      <w:r>
        <w:rPr>
          <w:rFonts w:ascii="Times New Roman" w:hAnsi="Times New Roman" w:cs="Times New Roman"/>
          <w:szCs w:val="32"/>
        </w:rPr>
        <w:t>〕</w:t>
      </w:r>
      <w:r>
        <w:rPr>
          <w:rFonts w:ascii="Times New Roman" w:hAnsi="Times New Roman" w:cs="Times New Roman"/>
          <w:szCs w:val="32"/>
        </w:rPr>
        <w:t>18</w:t>
      </w:r>
      <w:r>
        <w:rPr>
          <w:rFonts w:ascii="Times New Roman" w:hAnsi="Times New Roman" w:cs="Times New Roman"/>
          <w:szCs w:val="32"/>
        </w:rPr>
        <w:t>号、</w:t>
      </w:r>
      <w:r>
        <w:rPr>
          <w:rFonts w:ascii="Times New Roman" w:hAnsi="Times New Roman" w:cs="Times New Roman"/>
          <w:szCs w:val="32"/>
        </w:rPr>
        <w:t>19</w:t>
      </w:r>
      <w:r>
        <w:rPr>
          <w:rFonts w:ascii="Times New Roman" w:hAnsi="Times New Roman" w:cs="Times New Roman"/>
          <w:szCs w:val="32"/>
        </w:rPr>
        <w:t>号</w:t>
      </w:r>
      <w:r>
        <w:rPr>
          <w:rFonts w:ascii="Times New Roman" w:hAnsi="Times New Roman" w:cs="Times New Roman" w:hint="eastAsia"/>
          <w:szCs w:val="32"/>
        </w:rPr>
        <w:t>）</w:t>
      </w:r>
    </w:p>
    <w:p w:rsidR="00B7307C" w:rsidRDefault="00F551F7">
      <w:pPr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9.</w:t>
      </w:r>
      <w:r>
        <w:rPr>
          <w:rFonts w:ascii="Times New Roman" w:hAnsi="Times New Roman" w:cs="Times New Roman"/>
          <w:szCs w:val="32"/>
        </w:rPr>
        <w:t>关于建立教职员工准入查询性侵违法犯罪信息制度的意见</w:t>
      </w:r>
      <w:r>
        <w:rPr>
          <w:rFonts w:ascii="Times New Roman" w:hAnsi="Times New Roman" w:cs="Times New Roman" w:hint="eastAsia"/>
          <w:szCs w:val="32"/>
        </w:rPr>
        <w:t>（</w:t>
      </w:r>
      <w:r>
        <w:rPr>
          <w:rFonts w:ascii="Times New Roman" w:hAnsi="Times New Roman" w:cs="Times New Roman"/>
          <w:szCs w:val="32"/>
        </w:rPr>
        <w:t>高检发〔</w:t>
      </w:r>
      <w:r>
        <w:rPr>
          <w:rFonts w:ascii="Times New Roman" w:hAnsi="Times New Roman" w:cs="Times New Roman"/>
          <w:szCs w:val="32"/>
        </w:rPr>
        <w:t>2020</w:t>
      </w:r>
      <w:r>
        <w:rPr>
          <w:rFonts w:ascii="Times New Roman" w:hAnsi="Times New Roman" w:cs="Times New Roman"/>
          <w:szCs w:val="32"/>
        </w:rPr>
        <w:t>〕</w:t>
      </w:r>
      <w:r>
        <w:rPr>
          <w:rFonts w:ascii="Times New Roman" w:hAnsi="Times New Roman" w:cs="Times New Roman"/>
          <w:szCs w:val="32"/>
        </w:rPr>
        <w:t>14</w:t>
      </w:r>
      <w:r>
        <w:rPr>
          <w:rFonts w:ascii="Times New Roman" w:hAnsi="Times New Roman" w:cs="Times New Roman"/>
          <w:szCs w:val="32"/>
        </w:rPr>
        <w:t>号</w:t>
      </w:r>
      <w:r>
        <w:rPr>
          <w:rFonts w:ascii="Times New Roman" w:hAnsi="Times New Roman" w:cs="Times New Roman" w:hint="eastAsia"/>
          <w:szCs w:val="32"/>
        </w:rPr>
        <w:t>）</w:t>
      </w:r>
    </w:p>
    <w:p w:rsidR="00B7307C" w:rsidRDefault="00F551F7">
      <w:pPr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10.</w:t>
      </w:r>
      <w:r>
        <w:rPr>
          <w:rFonts w:ascii="Times New Roman" w:hAnsi="Times New Roman" w:cs="Times New Roman"/>
          <w:szCs w:val="32"/>
        </w:rPr>
        <w:t>关于建立侵害未成年人案件强制报告制度的意见</w:t>
      </w:r>
      <w:r>
        <w:rPr>
          <w:rFonts w:ascii="Times New Roman" w:hAnsi="Times New Roman" w:cs="Times New Roman" w:hint="eastAsia"/>
          <w:szCs w:val="32"/>
        </w:rPr>
        <w:t>（</w:t>
      </w:r>
      <w:r>
        <w:rPr>
          <w:rFonts w:ascii="Times New Roman" w:hAnsi="Times New Roman" w:cs="Times New Roman"/>
          <w:szCs w:val="32"/>
        </w:rPr>
        <w:t>试行</w:t>
      </w:r>
      <w:r>
        <w:rPr>
          <w:rFonts w:ascii="Times New Roman" w:hAnsi="Times New Roman" w:cs="Times New Roman" w:hint="eastAsia"/>
          <w:szCs w:val="32"/>
        </w:rPr>
        <w:t>）（</w:t>
      </w:r>
      <w:r>
        <w:rPr>
          <w:rFonts w:ascii="Times New Roman" w:hAnsi="Times New Roman" w:cs="Times New Roman"/>
          <w:szCs w:val="32"/>
        </w:rPr>
        <w:t>高检发〔</w:t>
      </w:r>
      <w:r>
        <w:rPr>
          <w:rFonts w:ascii="Times New Roman" w:hAnsi="Times New Roman" w:cs="Times New Roman"/>
          <w:szCs w:val="32"/>
        </w:rPr>
        <w:t>2020</w:t>
      </w:r>
      <w:r>
        <w:rPr>
          <w:rFonts w:ascii="Times New Roman" w:hAnsi="Times New Roman" w:cs="Times New Roman"/>
          <w:szCs w:val="32"/>
        </w:rPr>
        <w:t>〕</w:t>
      </w:r>
      <w:r>
        <w:rPr>
          <w:rFonts w:ascii="Times New Roman" w:hAnsi="Times New Roman" w:cs="Times New Roman"/>
          <w:szCs w:val="32"/>
        </w:rPr>
        <w:t>9</w:t>
      </w:r>
      <w:r>
        <w:rPr>
          <w:rFonts w:ascii="Times New Roman" w:hAnsi="Times New Roman" w:cs="Times New Roman"/>
          <w:szCs w:val="32"/>
        </w:rPr>
        <w:t>号</w:t>
      </w:r>
      <w:r>
        <w:rPr>
          <w:rFonts w:ascii="Times New Roman" w:hAnsi="Times New Roman" w:cs="Times New Roman" w:hint="eastAsia"/>
          <w:szCs w:val="32"/>
        </w:rPr>
        <w:t>）</w:t>
      </w:r>
    </w:p>
    <w:p w:rsidR="00B7307C" w:rsidRDefault="00F551F7">
      <w:pPr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11.</w:t>
      </w:r>
      <w:r>
        <w:rPr>
          <w:rFonts w:ascii="Times New Roman" w:hAnsi="Times New Roman" w:cs="Times New Roman"/>
          <w:szCs w:val="32"/>
        </w:rPr>
        <w:t>关于加强中小学幼儿园安全风险防控体系建设的意见</w:t>
      </w:r>
      <w:r>
        <w:rPr>
          <w:rFonts w:ascii="Times New Roman" w:hAnsi="Times New Roman" w:cs="Times New Roman" w:hint="eastAsia"/>
          <w:szCs w:val="32"/>
        </w:rPr>
        <w:t>（</w:t>
      </w:r>
      <w:r>
        <w:rPr>
          <w:rFonts w:ascii="Times New Roman" w:hAnsi="Times New Roman" w:cs="Times New Roman"/>
          <w:szCs w:val="32"/>
        </w:rPr>
        <w:t>国办发〔</w:t>
      </w:r>
      <w:r>
        <w:rPr>
          <w:rFonts w:ascii="Times New Roman" w:hAnsi="Times New Roman" w:cs="Times New Roman"/>
          <w:szCs w:val="32"/>
        </w:rPr>
        <w:t>2017</w:t>
      </w:r>
      <w:r>
        <w:rPr>
          <w:rFonts w:ascii="Times New Roman" w:hAnsi="Times New Roman" w:cs="Times New Roman"/>
          <w:szCs w:val="32"/>
        </w:rPr>
        <w:t>〕</w:t>
      </w:r>
      <w:r>
        <w:rPr>
          <w:rFonts w:ascii="Times New Roman" w:hAnsi="Times New Roman" w:cs="Times New Roman"/>
          <w:szCs w:val="32"/>
        </w:rPr>
        <w:t>35</w:t>
      </w:r>
      <w:r>
        <w:rPr>
          <w:rFonts w:ascii="Times New Roman" w:hAnsi="Times New Roman" w:cs="Times New Roman"/>
          <w:szCs w:val="32"/>
        </w:rPr>
        <w:t>号</w:t>
      </w:r>
      <w:r>
        <w:rPr>
          <w:rFonts w:ascii="Times New Roman" w:hAnsi="Times New Roman" w:cs="Times New Roman" w:hint="eastAsia"/>
          <w:szCs w:val="32"/>
        </w:rPr>
        <w:t>）</w:t>
      </w:r>
    </w:p>
    <w:p w:rsidR="00B7307C" w:rsidRDefault="00F551F7">
      <w:pPr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12.</w:t>
      </w:r>
      <w:r>
        <w:rPr>
          <w:rFonts w:ascii="Times New Roman" w:hAnsi="Times New Roman" w:cs="Times New Roman"/>
          <w:szCs w:val="32"/>
        </w:rPr>
        <w:t>关于防治中小学生欺凌和暴力的指导意见</w:t>
      </w:r>
      <w:r>
        <w:rPr>
          <w:rFonts w:ascii="Times New Roman" w:hAnsi="Times New Roman" w:cs="Times New Roman" w:hint="eastAsia"/>
          <w:szCs w:val="32"/>
        </w:rPr>
        <w:t>（</w:t>
      </w:r>
      <w:r>
        <w:rPr>
          <w:rFonts w:ascii="Times New Roman" w:hAnsi="Times New Roman" w:cs="Times New Roman"/>
          <w:szCs w:val="32"/>
        </w:rPr>
        <w:t>教基一〔</w:t>
      </w:r>
      <w:r>
        <w:rPr>
          <w:rFonts w:ascii="Times New Roman" w:hAnsi="Times New Roman" w:cs="Times New Roman"/>
          <w:szCs w:val="32"/>
        </w:rPr>
        <w:t>2016</w:t>
      </w:r>
      <w:r>
        <w:rPr>
          <w:rFonts w:ascii="Times New Roman" w:hAnsi="Times New Roman" w:cs="Times New Roman"/>
          <w:szCs w:val="32"/>
        </w:rPr>
        <w:t>〕</w:t>
      </w:r>
      <w:r>
        <w:rPr>
          <w:rFonts w:ascii="Times New Roman" w:hAnsi="Times New Roman" w:cs="Times New Roman"/>
          <w:szCs w:val="32"/>
        </w:rPr>
        <w:t>6</w:t>
      </w:r>
      <w:r>
        <w:rPr>
          <w:rFonts w:ascii="Times New Roman" w:hAnsi="Times New Roman" w:cs="Times New Roman"/>
          <w:szCs w:val="32"/>
        </w:rPr>
        <w:t>号</w:t>
      </w:r>
      <w:r>
        <w:rPr>
          <w:rFonts w:ascii="Times New Roman" w:hAnsi="Times New Roman" w:cs="Times New Roman" w:hint="eastAsia"/>
          <w:szCs w:val="32"/>
        </w:rPr>
        <w:t>）</w:t>
      </w:r>
    </w:p>
    <w:p w:rsidR="00B7307C" w:rsidRDefault="00F551F7">
      <w:pPr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13.</w:t>
      </w:r>
      <w:r>
        <w:rPr>
          <w:rFonts w:ascii="Times New Roman" w:hAnsi="Times New Roman" w:cs="Times New Roman"/>
          <w:szCs w:val="32"/>
        </w:rPr>
        <w:t>中小学校园暴力与学生欺凌防范治理专项行动</w:t>
      </w:r>
      <w:r>
        <w:rPr>
          <w:rFonts w:ascii="Times New Roman" w:hAnsi="Times New Roman" w:cs="Times New Roman" w:hint="eastAsia"/>
          <w:szCs w:val="32"/>
        </w:rPr>
        <w:t>“</w:t>
      </w:r>
      <w:r>
        <w:rPr>
          <w:rFonts w:ascii="Times New Roman" w:hAnsi="Times New Roman" w:cs="Times New Roman"/>
          <w:szCs w:val="32"/>
        </w:rPr>
        <w:t>十项要求</w:t>
      </w:r>
      <w:r>
        <w:rPr>
          <w:rFonts w:ascii="Times New Roman" w:hAnsi="Times New Roman" w:cs="Times New Roman" w:hint="eastAsia"/>
          <w:szCs w:val="32"/>
        </w:rPr>
        <w:t>”（</w:t>
      </w:r>
      <w:r>
        <w:rPr>
          <w:rFonts w:ascii="Times New Roman" w:hAnsi="Times New Roman" w:cs="Times New Roman"/>
          <w:szCs w:val="32"/>
        </w:rPr>
        <w:t>教基厅函〔</w:t>
      </w:r>
      <w:r>
        <w:rPr>
          <w:rFonts w:ascii="Times New Roman" w:hAnsi="Times New Roman" w:cs="Times New Roman"/>
          <w:szCs w:val="32"/>
        </w:rPr>
        <w:t>2024</w:t>
      </w:r>
      <w:r>
        <w:rPr>
          <w:rFonts w:ascii="Times New Roman" w:hAnsi="Times New Roman" w:cs="Times New Roman"/>
          <w:szCs w:val="32"/>
        </w:rPr>
        <w:t>〕</w:t>
      </w:r>
      <w:r>
        <w:rPr>
          <w:rFonts w:ascii="Times New Roman" w:hAnsi="Times New Roman" w:cs="Times New Roman"/>
          <w:szCs w:val="32"/>
        </w:rPr>
        <w:t>18</w:t>
      </w:r>
      <w:r>
        <w:rPr>
          <w:rFonts w:ascii="Times New Roman" w:hAnsi="Times New Roman" w:cs="Times New Roman"/>
          <w:szCs w:val="32"/>
        </w:rPr>
        <w:t>号</w:t>
      </w:r>
      <w:r>
        <w:rPr>
          <w:rFonts w:ascii="Times New Roman" w:hAnsi="Times New Roman" w:cs="Times New Roman" w:hint="eastAsia"/>
          <w:szCs w:val="32"/>
        </w:rPr>
        <w:t>）</w:t>
      </w:r>
    </w:p>
    <w:p w:rsidR="00B7307C" w:rsidRDefault="00F551F7">
      <w:pPr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14.</w:t>
      </w:r>
      <w:r>
        <w:rPr>
          <w:rFonts w:ascii="Times New Roman" w:hAnsi="Times New Roman" w:cs="Times New Roman"/>
          <w:szCs w:val="32"/>
        </w:rPr>
        <w:t>关于加强和改进新时代师德师风建设的意见</w:t>
      </w:r>
      <w:r>
        <w:rPr>
          <w:rFonts w:ascii="Times New Roman" w:hAnsi="Times New Roman" w:cs="Times New Roman" w:hint="eastAsia"/>
          <w:szCs w:val="32"/>
        </w:rPr>
        <w:t>（</w:t>
      </w:r>
      <w:r>
        <w:rPr>
          <w:rFonts w:ascii="Times New Roman" w:hAnsi="Times New Roman" w:cs="Times New Roman"/>
          <w:szCs w:val="32"/>
        </w:rPr>
        <w:t>教师〔</w:t>
      </w:r>
      <w:r>
        <w:rPr>
          <w:rFonts w:ascii="Times New Roman" w:hAnsi="Times New Roman" w:cs="Times New Roman"/>
          <w:szCs w:val="32"/>
        </w:rPr>
        <w:t>2019</w:t>
      </w:r>
      <w:r>
        <w:rPr>
          <w:rFonts w:ascii="Times New Roman" w:hAnsi="Times New Roman" w:cs="Times New Roman"/>
          <w:szCs w:val="32"/>
        </w:rPr>
        <w:t>〕</w:t>
      </w:r>
      <w:r>
        <w:rPr>
          <w:rFonts w:ascii="Times New Roman" w:hAnsi="Times New Roman" w:cs="Times New Roman"/>
          <w:szCs w:val="32"/>
        </w:rPr>
        <w:t>10</w:t>
      </w:r>
      <w:r>
        <w:rPr>
          <w:rFonts w:ascii="Times New Roman" w:hAnsi="Times New Roman" w:cs="Times New Roman"/>
          <w:szCs w:val="32"/>
        </w:rPr>
        <w:t>号</w:t>
      </w:r>
      <w:r>
        <w:rPr>
          <w:rFonts w:ascii="Times New Roman" w:hAnsi="Times New Roman" w:cs="Times New Roman" w:hint="eastAsia"/>
          <w:szCs w:val="32"/>
        </w:rPr>
        <w:t>）</w:t>
      </w:r>
    </w:p>
    <w:p w:rsidR="00B7307C" w:rsidRDefault="00F551F7">
      <w:pPr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15.</w:t>
      </w:r>
      <w:r>
        <w:rPr>
          <w:rFonts w:ascii="Times New Roman" w:hAnsi="Times New Roman" w:cs="Times New Roman"/>
          <w:szCs w:val="32"/>
        </w:rPr>
        <w:t>中小学校、幼儿园消防安全十项规定</w:t>
      </w:r>
      <w:r>
        <w:rPr>
          <w:rFonts w:ascii="Times New Roman" w:hAnsi="Times New Roman" w:cs="Times New Roman" w:hint="eastAsia"/>
          <w:szCs w:val="32"/>
        </w:rPr>
        <w:t>（</w:t>
      </w:r>
      <w:r>
        <w:rPr>
          <w:rFonts w:ascii="Times New Roman" w:hAnsi="Times New Roman" w:cs="Times New Roman"/>
          <w:szCs w:val="32"/>
        </w:rPr>
        <w:t>教发厅〔</w:t>
      </w:r>
      <w:r>
        <w:rPr>
          <w:rFonts w:ascii="Times New Roman" w:hAnsi="Times New Roman" w:cs="Times New Roman"/>
          <w:szCs w:val="32"/>
        </w:rPr>
        <w:t>2024</w:t>
      </w:r>
      <w:r>
        <w:rPr>
          <w:rFonts w:ascii="Times New Roman" w:hAnsi="Times New Roman" w:cs="Times New Roman"/>
          <w:szCs w:val="32"/>
        </w:rPr>
        <w:t>〕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号</w:t>
      </w:r>
      <w:r>
        <w:rPr>
          <w:rFonts w:ascii="Times New Roman" w:hAnsi="Times New Roman" w:cs="Times New Roman" w:hint="eastAsia"/>
          <w:szCs w:val="32"/>
        </w:rPr>
        <w:t>）</w:t>
      </w:r>
    </w:p>
    <w:p w:rsidR="00B7307C" w:rsidRDefault="00F551F7">
      <w:pPr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16.</w:t>
      </w:r>
      <w:r>
        <w:rPr>
          <w:rFonts w:ascii="Times New Roman" w:hAnsi="Times New Roman" w:cs="Times New Roman"/>
          <w:szCs w:val="32"/>
        </w:rPr>
        <w:t>关于进一步加强和规范教育收费管理的意见</w:t>
      </w:r>
      <w:r>
        <w:rPr>
          <w:rFonts w:ascii="Times New Roman" w:hAnsi="Times New Roman" w:cs="Times New Roman" w:hint="eastAsia"/>
          <w:szCs w:val="32"/>
        </w:rPr>
        <w:t>（</w:t>
      </w:r>
      <w:r>
        <w:rPr>
          <w:rFonts w:ascii="Times New Roman" w:hAnsi="Times New Roman" w:cs="Times New Roman"/>
          <w:szCs w:val="32"/>
        </w:rPr>
        <w:t>教财〔</w:t>
      </w:r>
      <w:r>
        <w:rPr>
          <w:rFonts w:ascii="Times New Roman" w:hAnsi="Times New Roman" w:cs="Times New Roman"/>
          <w:szCs w:val="32"/>
        </w:rPr>
        <w:t>2020</w:t>
      </w:r>
      <w:r>
        <w:rPr>
          <w:rFonts w:ascii="Times New Roman" w:hAnsi="Times New Roman" w:cs="Times New Roman"/>
          <w:szCs w:val="32"/>
        </w:rPr>
        <w:t>〕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号</w:t>
      </w:r>
      <w:r>
        <w:rPr>
          <w:rFonts w:ascii="Times New Roman" w:hAnsi="Times New Roman" w:cs="Times New Roman" w:hint="eastAsia"/>
          <w:szCs w:val="32"/>
        </w:rPr>
        <w:t>）</w:t>
      </w:r>
    </w:p>
    <w:p w:rsidR="00B7307C" w:rsidRDefault="00F551F7">
      <w:pPr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17.</w:t>
      </w:r>
      <w:r>
        <w:rPr>
          <w:rFonts w:ascii="Times New Roman" w:hAnsi="Times New Roman" w:cs="Times New Roman"/>
          <w:szCs w:val="32"/>
        </w:rPr>
        <w:t>义务教育质量评价指南</w:t>
      </w:r>
      <w:r>
        <w:rPr>
          <w:rFonts w:ascii="Times New Roman" w:hAnsi="Times New Roman" w:cs="Times New Roman" w:hint="eastAsia"/>
          <w:szCs w:val="32"/>
        </w:rPr>
        <w:t>（</w:t>
      </w:r>
      <w:r>
        <w:rPr>
          <w:rFonts w:ascii="Times New Roman" w:hAnsi="Times New Roman" w:cs="Times New Roman"/>
          <w:szCs w:val="32"/>
        </w:rPr>
        <w:t>教基〔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〕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号</w:t>
      </w:r>
      <w:r>
        <w:rPr>
          <w:rFonts w:ascii="Times New Roman" w:hAnsi="Times New Roman" w:cs="Times New Roman" w:hint="eastAsia"/>
          <w:szCs w:val="32"/>
        </w:rPr>
        <w:t>）</w:t>
      </w:r>
    </w:p>
    <w:p w:rsidR="00B7307C" w:rsidRDefault="00F551F7">
      <w:pPr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lastRenderedPageBreak/>
        <w:t>18.</w:t>
      </w:r>
      <w:r>
        <w:rPr>
          <w:rFonts w:ascii="Times New Roman" w:hAnsi="Times New Roman" w:cs="Times New Roman"/>
          <w:szCs w:val="32"/>
        </w:rPr>
        <w:t>普通高中学校办学质量评价指南</w:t>
      </w:r>
      <w:r>
        <w:rPr>
          <w:rFonts w:ascii="Times New Roman" w:hAnsi="Times New Roman" w:cs="Times New Roman" w:hint="eastAsia"/>
          <w:szCs w:val="32"/>
        </w:rPr>
        <w:t>（</w:t>
      </w:r>
      <w:r>
        <w:rPr>
          <w:rFonts w:ascii="Times New Roman" w:hAnsi="Times New Roman" w:cs="Times New Roman"/>
          <w:szCs w:val="32"/>
        </w:rPr>
        <w:t>教基〔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〕</w:t>
      </w:r>
      <w:r>
        <w:rPr>
          <w:rFonts w:ascii="Times New Roman" w:hAnsi="Times New Roman" w:cs="Times New Roman"/>
          <w:szCs w:val="32"/>
        </w:rPr>
        <w:t>9</w:t>
      </w:r>
      <w:r>
        <w:rPr>
          <w:rFonts w:ascii="Times New Roman" w:hAnsi="Times New Roman" w:cs="Times New Roman"/>
          <w:szCs w:val="32"/>
        </w:rPr>
        <w:t>号</w:t>
      </w:r>
      <w:r>
        <w:rPr>
          <w:rFonts w:ascii="Times New Roman" w:hAnsi="Times New Roman" w:cs="Times New Roman" w:hint="eastAsia"/>
          <w:szCs w:val="32"/>
        </w:rPr>
        <w:t>）</w:t>
      </w:r>
    </w:p>
    <w:p w:rsidR="00B7307C" w:rsidRDefault="00F551F7">
      <w:pPr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19.</w:t>
      </w:r>
      <w:r>
        <w:rPr>
          <w:rFonts w:ascii="Times New Roman" w:hAnsi="Times New Roman" w:cs="Times New Roman"/>
          <w:szCs w:val="32"/>
        </w:rPr>
        <w:t>幼儿园保育教育质量评估指南</w:t>
      </w:r>
      <w:r>
        <w:rPr>
          <w:rFonts w:ascii="Times New Roman" w:hAnsi="Times New Roman" w:cs="Times New Roman" w:hint="eastAsia"/>
          <w:szCs w:val="32"/>
        </w:rPr>
        <w:t>（</w:t>
      </w:r>
      <w:r>
        <w:rPr>
          <w:rFonts w:ascii="Times New Roman" w:hAnsi="Times New Roman" w:cs="Times New Roman"/>
          <w:szCs w:val="32"/>
        </w:rPr>
        <w:t>教基〔</w:t>
      </w:r>
      <w:r>
        <w:rPr>
          <w:rFonts w:ascii="Times New Roman" w:hAnsi="Times New Roman" w:cs="Times New Roman"/>
          <w:szCs w:val="32"/>
        </w:rPr>
        <w:t>2022</w:t>
      </w:r>
      <w:r>
        <w:rPr>
          <w:rFonts w:ascii="Times New Roman" w:hAnsi="Times New Roman" w:cs="Times New Roman"/>
          <w:szCs w:val="32"/>
        </w:rPr>
        <w:t>〕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号</w:t>
      </w:r>
      <w:r>
        <w:rPr>
          <w:rFonts w:ascii="Times New Roman" w:hAnsi="Times New Roman" w:cs="Times New Roman" w:hint="eastAsia"/>
          <w:szCs w:val="32"/>
        </w:rPr>
        <w:t>）</w:t>
      </w:r>
    </w:p>
    <w:p w:rsidR="00B7307C" w:rsidRDefault="00F551F7">
      <w:pPr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20.</w:t>
      </w:r>
      <w:r>
        <w:rPr>
          <w:rFonts w:ascii="Times New Roman" w:hAnsi="Times New Roman" w:cs="Times New Roman"/>
          <w:szCs w:val="32"/>
        </w:rPr>
        <w:t>关于进一步减轻义务教育阶段学生作业负担和校外培训</w:t>
      </w:r>
    </w:p>
    <w:p w:rsidR="00B7307C" w:rsidRDefault="00F551F7">
      <w:pPr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负担的意见</w:t>
      </w:r>
      <w:r>
        <w:rPr>
          <w:rFonts w:ascii="Times New Roman" w:hAnsi="Times New Roman" w:cs="Times New Roman" w:hint="eastAsia"/>
          <w:szCs w:val="32"/>
        </w:rPr>
        <w:t>（</w:t>
      </w:r>
      <w:r>
        <w:rPr>
          <w:rFonts w:ascii="Times New Roman" w:hAnsi="Times New Roman" w:cs="Times New Roman"/>
          <w:szCs w:val="32"/>
        </w:rPr>
        <w:t>中办发〔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〕</w:t>
      </w:r>
      <w:r>
        <w:rPr>
          <w:rFonts w:ascii="Times New Roman" w:hAnsi="Times New Roman" w:cs="Times New Roman"/>
          <w:szCs w:val="32"/>
        </w:rPr>
        <w:t>40</w:t>
      </w:r>
      <w:r>
        <w:rPr>
          <w:rFonts w:ascii="Times New Roman" w:hAnsi="Times New Roman" w:cs="Times New Roman"/>
          <w:szCs w:val="32"/>
        </w:rPr>
        <w:t>号</w:t>
      </w:r>
      <w:r>
        <w:rPr>
          <w:rFonts w:ascii="Times New Roman" w:hAnsi="Times New Roman" w:cs="Times New Roman" w:hint="eastAsia"/>
          <w:szCs w:val="32"/>
        </w:rPr>
        <w:t>）</w:t>
      </w:r>
    </w:p>
    <w:p w:rsidR="00B7307C" w:rsidRDefault="00F551F7">
      <w:pPr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21.</w:t>
      </w:r>
      <w:r>
        <w:rPr>
          <w:rFonts w:ascii="Times New Roman" w:hAnsi="Times New Roman" w:cs="Times New Roman"/>
          <w:szCs w:val="32"/>
        </w:rPr>
        <w:t>关于全面加强新时代大中小学劳动教育的意见</w:t>
      </w:r>
      <w:r>
        <w:rPr>
          <w:rFonts w:ascii="Times New Roman" w:hAnsi="Times New Roman" w:cs="Times New Roman" w:hint="eastAsia"/>
          <w:szCs w:val="32"/>
        </w:rPr>
        <w:t>（</w:t>
      </w:r>
      <w:r>
        <w:rPr>
          <w:rFonts w:ascii="Times New Roman" w:hAnsi="Times New Roman" w:cs="Times New Roman"/>
          <w:szCs w:val="32"/>
        </w:rPr>
        <w:t>中发</w:t>
      </w:r>
      <w:r>
        <w:rPr>
          <w:rFonts w:ascii="Times New Roman" w:hAnsi="Times New Roman" w:cs="Times New Roman" w:hint="eastAsia"/>
          <w:szCs w:val="32"/>
        </w:rPr>
        <w:t>〔</w:t>
      </w:r>
      <w:r>
        <w:rPr>
          <w:rFonts w:ascii="Times New Roman" w:hAnsi="Times New Roman" w:cs="Times New Roman"/>
          <w:szCs w:val="32"/>
        </w:rPr>
        <w:t>2020</w:t>
      </w:r>
      <w:r>
        <w:rPr>
          <w:rFonts w:ascii="Times New Roman" w:hAnsi="Times New Roman" w:cs="Times New Roman" w:hint="eastAsia"/>
          <w:szCs w:val="32"/>
        </w:rPr>
        <w:t>〕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号</w:t>
      </w:r>
      <w:r>
        <w:rPr>
          <w:rFonts w:ascii="Times New Roman" w:hAnsi="Times New Roman" w:cs="Times New Roman" w:hint="eastAsia"/>
          <w:szCs w:val="32"/>
        </w:rPr>
        <w:t>）</w:t>
      </w:r>
    </w:p>
    <w:p w:rsidR="00B7307C" w:rsidRDefault="00F551F7">
      <w:pPr>
        <w:ind w:firstLineChars="200" w:firstLine="632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三、自治区、兵团政策文件</w:t>
      </w:r>
    </w:p>
    <w:p w:rsidR="00B7307C" w:rsidRDefault="00F551F7">
      <w:pPr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1.</w:t>
      </w:r>
      <w:r>
        <w:rPr>
          <w:rFonts w:ascii="Times New Roman" w:hAnsi="Times New Roman" w:cs="Times New Roman"/>
          <w:szCs w:val="32"/>
        </w:rPr>
        <w:t>关于印发《自治区义务教育课程实施办法》的通知</w:t>
      </w:r>
      <w:r>
        <w:rPr>
          <w:rFonts w:ascii="Times New Roman" w:hAnsi="Times New Roman" w:cs="Times New Roman" w:hint="eastAsia"/>
          <w:szCs w:val="32"/>
        </w:rPr>
        <w:t>（</w:t>
      </w:r>
      <w:r>
        <w:rPr>
          <w:rFonts w:ascii="Times New Roman" w:hAnsi="Times New Roman" w:cs="Times New Roman"/>
          <w:szCs w:val="32"/>
        </w:rPr>
        <w:t>新教</w:t>
      </w:r>
    </w:p>
    <w:p w:rsidR="00B7307C" w:rsidRDefault="00F551F7">
      <w:pPr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规</w:t>
      </w:r>
      <w:r>
        <w:rPr>
          <w:rFonts w:ascii="Times New Roman" w:hAnsi="Times New Roman" w:cs="Times New Roman" w:hint="eastAsia"/>
          <w:szCs w:val="32"/>
        </w:rPr>
        <w:t>〔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 w:hint="eastAsia"/>
          <w:szCs w:val="32"/>
        </w:rPr>
        <w:t>〕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号</w:t>
      </w:r>
      <w:r>
        <w:rPr>
          <w:rFonts w:ascii="Times New Roman" w:hAnsi="Times New Roman" w:cs="Times New Roman" w:hint="eastAsia"/>
          <w:szCs w:val="32"/>
        </w:rPr>
        <w:t>）</w:t>
      </w:r>
    </w:p>
    <w:p w:rsidR="00B7307C" w:rsidRDefault="00F551F7">
      <w:pPr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2.</w:t>
      </w:r>
      <w:r>
        <w:rPr>
          <w:rFonts w:ascii="Times New Roman" w:hAnsi="Times New Roman" w:cs="Times New Roman"/>
          <w:szCs w:val="32"/>
        </w:rPr>
        <w:t>关于印发《自治区义务教育学校发展性评价指标体系》的通知</w:t>
      </w:r>
      <w:r>
        <w:rPr>
          <w:rFonts w:ascii="Times New Roman" w:hAnsi="Times New Roman" w:cs="Times New Roman" w:hint="eastAsia"/>
          <w:szCs w:val="32"/>
        </w:rPr>
        <w:t>（</w:t>
      </w:r>
      <w:r>
        <w:rPr>
          <w:rFonts w:ascii="Times New Roman" w:hAnsi="Times New Roman" w:cs="Times New Roman"/>
          <w:szCs w:val="32"/>
        </w:rPr>
        <w:t>新教厅〔</w:t>
      </w:r>
      <w:r>
        <w:rPr>
          <w:rFonts w:ascii="Times New Roman" w:hAnsi="Times New Roman" w:cs="Times New Roman"/>
          <w:szCs w:val="32"/>
        </w:rPr>
        <w:t>2022</w:t>
      </w:r>
      <w:r>
        <w:rPr>
          <w:rFonts w:ascii="Times New Roman" w:hAnsi="Times New Roman" w:cs="Times New Roman"/>
          <w:szCs w:val="32"/>
        </w:rPr>
        <w:t>〕</w:t>
      </w:r>
      <w:r>
        <w:rPr>
          <w:rFonts w:ascii="Times New Roman" w:hAnsi="Times New Roman" w:cs="Times New Roman"/>
          <w:szCs w:val="32"/>
        </w:rPr>
        <w:t>9</w:t>
      </w:r>
      <w:r>
        <w:rPr>
          <w:rFonts w:ascii="Times New Roman" w:hAnsi="Times New Roman" w:cs="Times New Roman"/>
          <w:szCs w:val="32"/>
        </w:rPr>
        <w:t>号</w:t>
      </w:r>
      <w:r>
        <w:rPr>
          <w:rFonts w:ascii="Times New Roman" w:hAnsi="Times New Roman" w:cs="Times New Roman" w:hint="eastAsia"/>
          <w:szCs w:val="32"/>
        </w:rPr>
        <w:t>）</w:t>
      </w:r>
    </w:p>
    <w:p w:rsidR="00B7307C" w:rsidRDefault="00F551F7">
      <w:pPr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3.</w:t>
      </w:r>
      <w:r>
        <w:rPr>
          <w:rFonts w:ascii="Times New Roman" w:hAnsi="Times New Roman" w:cs="Times New Roman"/>
          <w:szCs w:val="32"/>
        </w:rPr>
        <w:t>关于印发《新疆维吾尔自治区中小学教学常规管理基本要求》的通知</w:t>
      </w:r>
      <w:r>
        <w:rPr>
          <w:rFonts w:ascii="Times New Roman" w:hAnsi="Times New Roman" w:cs="Times New Roman" w:hint="eastAsia"/>
          <w:szCs w:val="32"/>
        </w:rPr>
        <w:t>（</w:t>
      </w:r>
      <w:r>
        <w:rPr>
          <w:rFonts w:ascii="Times New Roman" w:hAnsi="Times New Roman" w:cs="Times New Roman"/>
          <w:szCs w:val="32"/>
        </w:rPr>
        <w:t>新教厅〔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〕</w:t>
      </w:r>
      <w:r>
        <w:rPr>
          <w:rFonts w:ascii="Times New Roman" w:hAnsi="Times New Roman" w:cs="Times New Roman"/>
          <w:szCs w:val="32"/>
        </w:rPr>
        <w:t>32</w:t>
      </w:r>
      <w:r>
        <w:rPr>
          <w:rFonts w:ascii="Times New Roman" w:hAnsi="Times New Roman" w:cs="Times New Roman"/>
          <w:szCs w:val="32"/>
        </w:rPr>
        <w:t>号</w:t>
      </w:r>
      <w:r>
        <w:rPr>
          <w:rFonts w:ascii="Times New Roman" w:hAnsi="Times New Roman" w:cs="Times New Roman" w:hint="eastAsia"/>
          <w:szCs w:val="32"/>
        </w:rPr>
        <w:t>）</w:t>
      </w:r>
    </w:p>
    <w:p w:rsidR="00B7307C" w:rsidRDefault="00F551F7">
      <w:pPr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4.</w:t>
      </w:r>
      <w:r>
        <w:rPr>
          <w:rFonts w:ascii="Times New Roman" w:hAnsi="Times New Roman" w:cs="Times New Roman"/>
          <w:szCs w:val="32"/>
        </w:rPr>
        <w:t>自治区义务教育阶段学校课后服务经费保障和管理办法</w:t>
      </w:r>
      <w:r>
        <w:rPr>
          <w:rFonts w:ascii="Times New Roman" w:hAnsi="Times New Roman" w:cs="Times New Roman" w:hint="eastAsia"/>
          <w:szCs w:val="32"/>
        </w:rPr>
        <w:t>（</w:t>
      </w:r>
      <w:r>
        <w:rPr>
          <w:rFonts w:ascii="Times New Roman" w:hAnsi="Times New Roman" w:cs="Times New Roman"/>
          <w:szCs w:val="32"/>
        </w:rPr>
        <w:t>新教规〔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〕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号</w:t>
      </w:r>
      <w:r>
        <w:rPr>
          <w:rFonts w:ascii="Times New Roman" w:hAnsi="Times New Roman" w:cs="Times New Roman" w:hint="eastAsia"/>
          <w:szCs w:val="32"/>
        </w:rPr>
        <w:t>）</w:t>
      </w:r>
    </w:p>
    <w:p w:rsidR="00B7307C" w:rsidRDefault="00F551F7">
      <w:pPr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5.</w:t>
      </w:r>
      <w:r>
        <w:rPr>
          <w:rFonts w:ascii="Times New Roman" w:hAnsi="Times New Roman" w:cs="Times New Roman"/>
          <w:szCs w:val="32"/>
        </w:rPr>
        <w:t>关于进一步规范中小学招生工作的意见</w:t>
      </w:r>
      <w:r>
        <w:rPr>
          <w:rFonts w:ascii="Times New Roman" w:hAnsi="Times New Roman" w:cs="Times New Roman" w:hint="eastAsia"/>
          <w:szCs w:val="32"/>
        </w:rPr>
        <w:t>（</w:t>
      </w:r>
      <w:r>
        <w:rPr>
          <w:rFonts w:ascii="Times New Roman" w:hAnsi="Times New Roman" w:cs="Times New Roman"/>
          <w:szCs w:val="32"/>
        </w:rPr>
        <w:t>试行</w:t>
      </w:r>
      <w:r>
        <w:rPr>
          <w:rFonts w:ascii="Times New Roman" w:hAnsi="Times New Roman" w:cs="Times New Roman" w:hint="eastAsia"/>
          <w:szCs w:val="32"/>
        </w:rPr>
        <w:t>）（</w:t>
      </w:r>
      <w:r>
        <w:rPr>
          <w:rFonts w:ascii="Times New Roman" w:hAnsi="Times New Roman" w:cs="Times New Roman"/>
          <w:szCs w:val="32"/>
        </w:rPr>
        <w:t>新教规〔</w:t>
      </w:r>
      <w:r>
        <w:rPr>
          <w:rFonts w:ascii="Times New Roman" w:hAnsi="Times New Roman" w:cs="Times New Roman"/>
          <w:szCs w:val="32"/>
        </w:rPr>
        <w:t>2020</w:t>
      </w:r>
      <w:r>
        <w:rPr>
          <w:rFonts w:ascii="Times New Roman" w:hAnsi="Times New Roman" w:cs="Times New Roman"/>
          <w:szCs w:val="32"/>
        </w:rPr>
        <w:t>〕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号</w:t>
      </w:r>
      <w:r>
        <w:rPr>
          <w:rFonts w:ascii="Times New Roman" w:hAnsi="Times New Roman" w:cs="Times New Roman" w:hint="eastAsia"/>
          <w:szCs w:val="32"/>
        </w:rPr>
        <w:t>）</w:t>
      </w:r>
    </w:p>
    <w:p w:rsidR="00B7307C" w:rsidRDefault="00F551F7">
      <w:pPr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6.</w:t>
      </w:r>
      <w:r>
        <w:rPr>
          <w:rFonts w:ascii="Times New Roman" w:hAnsi="Times New Roman" w:cs="Times New Roman"/>
          <w:szCs w:val="32"/>
        </w:rPr>
        <w:t>新疆生产建设兵团义务教育课程实施办法</w:t>
      </w:r>
      <w:r>
        <w:rPr>
          <w:rFonts w:ascii="Times New Roman" w:hAnsi="Times New Roman" w:cs="Times New Roman" w:hint="eastAsia"/>
          <w:szCs w:val="32"/>
        </w:rPr>
        <w:t>（</w:t>
      </w:r>
      <w:r>
        <w:rPr>
          <w:rFonts w:ascii="Times New Roman" w:hAnsi="Times New Roman" w:cs="Times New Roman"/>
          <w:szCs w:val="32"/>
        </w:rPr>
        <w:t>兵教发</w:t>
      </w:r>
      <w:r>
        <w:rPr>
          <w:rFonts w:ascii="Times New Roman" w:hAnsi="Times New Roman" w:cs="Times New Roman" w:hint="eastAsia"/>
          <w:szCs w:val="32"/>
        </w:rPr>
        <w:t>〔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〕</w:t>
      </w:r>
    </w:p>
    <w:p w:rsidR="00B7307C" w:rsidRDefault="00F551F7" w:rsidP="001460DB">
      <w:pPr>
        <w:rPr>
          <w:rFonts w:ascii="Times New Roman" w:hAnsi="Times New Roman" w:cs="Times New Roman" w:hint="eastAsia"/>
          <w:szCs w:val="32"/>
        </w:rPr>
      </w:pP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号</w:t>
      </w:r>
      <w:r>
        <w:rPr>
          <w:rFonts w:ascii="Times New Roman" w:hAnsi="Times New Roman" w:cs="Times New Roman" w:hint="eastAsia"/>
          <w:szCs w:val="32"/>
        </w:rPr>
        <w:t>）</w:t>
      </w:r>
      <w:bookmarkStart w:id="0" w:name="_GoBack"/>
      <w:bookmarkEnd w:id="0"/>
    </w:p>
    <w:sectPr w:rsidR="00B7307C">
      <w:footerReference w:type="default" r:id="rId7"/>
      <w:pgSz w:w="11906" w:h="16838"/>
      <w:pgMar w:top="1871" w:right="1531" w:bottom="1984" w:left="1531" w:header="964" w:footer="1644" w:gutter="0"/>
      <w:pgNumType w:fmt="numberInDash"/>
      <w:cols w:space="0"/>
      <w:docGrid w:type="linesAndChars" w:linePitch="590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900" w:rsidRDefault="00BB4900">
      <w:r>
        <w:separator/>
      </w:r>
    </w:p>
  </w:endnote>
  <w:endnote w:type="continuationSeparator" w:id="0">
    <w:p w:rsidR="00BB4900" w:rsidRDefault="00BB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07C" w:rsidRDefault="00F551F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307C" w:rsidRDefault="00F551F7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7307C" w:rsidRDefault="00F551F7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900" w:rsidRDefault="00BB4900">
      <w:r>
        <w:separator/>
      </w:r>
    </w:p>
  </w:footnote>
  <w:footnote w:type="continuationSeparator" w:id="0">
    <w:p w:rsidR="00BB4900" w:rsidRDefault="00BB4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/>
  <w:defaultTabStop w:val="420"/>
  <w:drawingGridHorizontalSpacing w:val="158"/>
  <w:drawingGridVerticalSpacing w:val="295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NmODJjMjkyODExZDNjN2MzYzUwMjcyZDk4ZmI0NDAifQ=="/>
  </w:docVars>
  <w:rsids>
    <w:rsidRoot w:val="00B7307C"/>
    <w:rsid w:val="001460DB"/>
    <w:rsid w:val="005535B3"/>
    <w:rsid w:val="00B7307C"/>
    <w:rsid w:val="00BB4900"/>
    <w:rsid w:val="00F551F7"/>
    <w:rsid w:val="036E371B"/>
    <w:rsid w:val="044C1658"/>
    <w:rsid w:val="0849413A"/>
    <w:rsid w:val="08C07E24"/>
    <w:rsid w:val="1B760F24"/>
    <w:rsid w:val="331E58F8"/>
    <w:rsid w:val="3CD81035"/>
    <w:rsid w:val="3EB457B7"/>
    <w:rsid w:val="499B5758"/>
    <w:rsid w:val="4BDA4326"/>
    <w:rsid w:val="4BDC77DC"/>
    <w:rsid w:val="4FDA095E"/>
    <w:rsid w:val="513C7FF9"/>
    <w:rsid w:val="62516C98"/>
    <w:rsid w:val="726925F3"/>
    <w:rsid w:val="7C20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85D14F"/>
  <w15:docId w15:val="{F18D7B19-6265-40FC-A38B-5DF0EC72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方正仿宋_GBK" w:hAnsiTheme="minorHAnsi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2024-07-26T11:51:00Z</cp:lastPrinted>
  <dcterms:created xsi:type="dcterms:W3CDTF">2024-06-24T17:04:00Z</dcterms:created>
  <dcterms:modified xsi:type="dcterms:W3CDTF">2024-08-01T08:15:00Z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AA88AAC66A384B02A7A546EE2F22EA50_12</vt:lpwstr>
  </property>
</Properties>
</file>